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A3" w:rsidRDefault="00DA1CA3" w:rsidP="00DA1CA3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WZÓR</w:t>
      </w:r>
    </w:p>
    <w:p w:rsidR="00DA1CA3" w:rsidRDefault="00DA1CA3" w:rsidP="00DA1CA3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DA1CA3" w:rsidRDefault="00DA1CA3" w:rsidP="00DA1C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DA1CA3" w:rsidRDefault="00DA1CA3" w:rsidP="00DA1C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DA1CA3" w:rsidRDefault="00DA1CA3" w:rsidP="00DA1C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DA1CA3" w:rsidRDefault="00DA1CA3" w:rsidP="00DA1C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DA1CA3" w:rsidRDefault="00DA1CA3" w:rsidP="00DA1CA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NIP: ..........................................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REGON: 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DA1CA3" w:rsidRDefault="00DA1CA3" w:rsidP="00DA1CA3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7) tel.: ..................................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>
        <w:rPr>
          <w:rFonts w:ascii="Arial" w:hAnsi="Arial" w:cs="Arial"/>
          <w:sz w:val="20"/>
          <w:szCs w:val="20"/>
          <w:lang w:val="en-US"/>
        </w:rPr>
        <w:t>: 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DA1CA3" w:rsidRDefault="00DA1CA3" w:rsidP="00DA1CA3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DA1CA3" w:rsidRDefault="00DA1CA3" w:rsidP="00DA1CA3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DA1CA3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DA1CA3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DA1CA3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Szczegółowy zakres rzeczowy zadania publicznego proponowanego do realizacji </w:t>
      </w:r>
    </w:p>
    <w:p w:rsidR="00DA1CA3" w:rsidRDefault="00DA1CA3" w:rsidP="00DA1CA3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2"/>
      </w:tblGrid>
      <w:tr w:rsidR="00DA1CA3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DA1CA3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DA1CA3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DA1CA3" w:rsidRDefault="00DA1CA3" w:rsidP="00DA1C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DA1CA3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DA1CA3" w:rsidRDefault="00DA1CA3" w:rsidP="00DA1C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DA1CA3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DA1CA3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DA1CA3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DA1CA3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700"/>
        <w:gridCol w:w="4181"/>
      </w:tblGrid>
      <w:tr w:rsidR="00DA1CA3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DA1CA3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DA1CA3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3"/>
      </w:tblGrid>
      <w:tr w:rsidR="00DA1CA3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1CA3" w:rsidRDefault="00DA1CA3" w:rsidP="00DA1CA3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DA1CA3" w:rsidRDefault="00DA1CA3" w:rsidP="00DA1CA3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DA1CA3" w:rsidRDefault="00DA1CA3" w:rsidP="00DA1CA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DA1CA3">
        <w:trPr>
          <w:cantSplit/>
          <w:trHeight w:val="198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A1CA3" w:rsidRDefault="00DA1CA3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A1CA3" w:rsidRDefault="00DA1CA3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A1CA3" w:rsidRDefault="00DA1CA3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DA1CA3" w:rsidRDefault="00DA1CA3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DA1CA3" w:rsidRDefault="00DA1CA3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DA1CA3">
        <w:trPr>
          <w:cantSplit/>
          <w:trHeight w:val="957"/>
        </w:trPr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DA1CA3" w:rsidRDefault="00DA1CA3">
            <w:pPr>
              <w:pStyle w:val="NormalnyWeb"/>
              <w:spacing w:before="0" w:after="0"/>
              <w:rPr>
                <w:szCs w:val="24"/>
              </w:rPr>
            </w:pPr>
          </w:p>
          <w:p w:rsidR="00DA1CA3" w:rsidRDefault="00DA1CA3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A3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A3">
        <w:trPr>
          <w:cantSplit/>
          <w:trHeight w:val="1119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DA1CA3" w:rsidRDefault="00DA1CA3"/>
          <w:p w:rsidR="00DA1CA3" w:rsidRDefault="00DA1CA3"/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A3">
        <w:trPr>
          <w:cantSplit/>
          <w:trHeight w:val="977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CA3" w:rsidRDefault="00DA1CA3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DA1CA3" w:rsidRDefault="00DA1CA3"/>
          <w:p w:rsidR="00DA1CA3" w:rsidRDefault="00DA1CA3"/>
          <w:p w:rsidR="00DA1CA3" w:rsidRDefault="00DA1CA3"/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1CA3" w:rsidRDefault="00DA1CA3" w:rsidP="00DA1CA3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041"/>
      </w:tblGrid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DA1CA3" w:rsidRDefault="00DA1CA3" w:rsidP="00DA1CA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19683C" w:rsidRDefault="0019683C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19683C" w:rsidRPr="0019683C" w:rsidRDefault="0019683C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19683C" w:rsidRDefault="0019683C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DA1CA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DA1CA3" w:rsidRDefault="00DA1CA3" w:rsidP="00DA1CA3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DA1CA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DA1CA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DA1CA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(-y), że: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DA1CA3" w:rsidRPr="0019683C" w:rsidRDefault="00DA1CA3" w:rsidP="0019683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5750"/>
      </w:tblGrid>
      <w:tr w:rsidR="00DA1CA3">
        <w:trPr>
          <w:trHeight w:val="3251"/>
        </w:trPr>
        <w:tc>
          <w:tcPr>
            <w:tcW w:w="5750" w:type="dxa"/>
          </w:tcPr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DA1CA3" w:rsidRDefault="00DA1CA3" w:rsidP="00DA1CA3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DA1CA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DA1CA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DA1CA3" w:rsidRDefault="00DA1CA3" w:rsidP="00DA1CA3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DA1CA3" w:rsidRDefault="00DA1CA3" w:rsidP="00DA1CA3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DA1CA3" w:rsidRDefault="00DA1CA3" w:rsidP="00DA1CA3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</w:rPr>
        <w:t>kkk</w:t>
      </w:r>
      <w:r>
        <w:t>osztach.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DA1CA3" w:rsidRDefault="00DA1CA3" w:rsidP="00DA1CA3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  <w:bookmarkStart w:id="0" w:name="_GoBack"/>
      <w:bookmarkEnd w:id="0"/>
    </w:p>
    <w:sectPr w:rsidR="00DA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5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A3"/>
    <w:rsid w:val="0019683C"/>
    <w:rsid w:val="00732E8D"/>
    <w:rsid w:val="00871C55"/>
    <w:rsid w:val="00D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1CA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1C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1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A1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1C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1CA3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1CA3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C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1CA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A1CA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A1C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A1C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A1C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A1CA3"/>
    <w:rPr>
      <w:rFonts w:ascii="Calibri" w:eastAsia="Times New Roman" w:hAnsi="Calibri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DA1CA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1CA3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DA1CA3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DA1C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A1C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DA1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DA1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DA1C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A1C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1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A1CA3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A1CA3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A1C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1C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A1CA3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DA1CA3"/>
    <w:pPr>
      <w:ind w:left="113" w:right="113"/>
    </w:pPr>
    <w:rPr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A1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A1C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A1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CA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DA1CA3"/>
    <w:pPr>
      <w:ind w:left="708"/>
    </w:pPr>
  </w:style>
  <w:style w:type="paragraph" w:customStyle="1" w:styleId="Tabela">
    <w:name w:val="Tabela"/>
    <w:next w:val="Normalny"/>
    <w:semiHidden/>
    <w:rsid w:val="00DA1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semiHidden/>
    <w:rsid w:val="00DA1CA3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semiHidden/>
    <w:rsid w:val="00DA1CA3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semiHidden/>
    <w:rsid w:val="00DA1CA3"/>
    <w:pPr>
      <w:overflowPunct w:val="0"/>
      <w:spacing w:before="60" w:after="60"/>
      <w:ind w:left="1276" w:hanging="340"/>
      <w:jc w:val="both"/>
    </w:pPr>
  </w:style>
  <w:style w:type="character" w:styleId="Odwoanieprzypisudolnego">
    <w:name w:val="footnote reference"/>
    <w:basedOn w:val="Domylnaczcionkaakapitu"/>
    <w:semiHidden/>
    <w:unhideWhenUsed/>
    <w:rsid w:val="00DA1CA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A1CA3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DA1CA3"/>
    <w:rPr>
      <w:vertAlign w:val="superscript"/>
    </w:rPr>
  </w:style>
  <w:style w:type="character" w:customStyle="1" w:styleId="h1">
    <w:name w:val="h1"/>
    <w:basedOn w:val="Domylnaczcionkaakapitu"/>
    <w:rsid w:val="00DA1CA3"/>
  </w:style>
  <w:style w:type="character" w:customStyle="1" w:styleId="czarny">
    <w:name w:val="czarny"/>
    <w:basedOn w:val="Domylnaczcionkaakapitu"/>
    <w:rsid w:val="00DA1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1CA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1C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1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A1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1C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1CA3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1CA3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C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1CA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A1CA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A1C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A1C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A1C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A1CA3"/>
    <w:rPr>
      <w:rFonts w:ascii="Calibri" w:eastAsia="Times New Roman" w:hAnsi="Calibri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DA1CA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1CA3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DA1CA3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DA1C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A1C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DA1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DA1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DA1C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A1C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1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A1CA3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A1CA3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A1C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1C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A1CA3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DA1CA3"/>
    <w:pPr>
      <w:ind w:left="113" w:right="113"/>
    </w:pPr>
    <w:rPr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A1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A1C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A1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CA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DA1CA3"/>
    <w:pPr>
      <w:ind w:left="708"/>
    </w:pPr>
  </w:style>
  <w:style w:type="paragraph" w:customStyle="1" w:styleId="Tabela">
    <w:name w:val="Tabela"/>
    <w:next w:val="Normalny"/>
    <w:semiHidden/>
    <w:rsid w:val="00DA1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semiHidden/>
    <w:rsid w:val="00DA1CA3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semiHidden/>
    <w:rsid w:val="00DA1CA3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semiHidden/>
    <w:rsid w:val="00DA1CA3"/>
    <w:pPr>
      <w:overflowPunct w:val="0"/>
      <w:spacing w:before="60" w:after="60"/>
      <w:ind w:left="1276" w:hanging="340"/>
      <w:jc w:val="both"/>
    </w:pPr>
  </w:style>
  <w:style w:type="character" w:styleId="Odwoanieprzypisudolnego">
    <w:name w:val="footnote reference"/>
    <w:basedOn w:val="Domylnaczcionkaakapitu"/>
    <w:semiHidden/>
    <w:unhideWhenUsed/>
    <w:rsid w:val="00DA1CA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A1CA3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DA1CA3"/>
    <w:rPr>
      <w:vertAlign w:val="superscript"/>
    </w:rPr>
  </w:style>
  <w:style w:type="character" w:customStyle="1" w:styleId="h1">
    <w:name w:val="h1"/>
    <w:basedOn w:val="Domylnaczcionkaakapitu"/>
    <w:rsid w:val="00DA1CA3"/>
  </w:style>
  <w:style w:type="character" w:customStyle="1" w:styleId="czarny">
    <w:name w:val="czarny"/>
    <w:basedOn w:val="Domylnaczcionkaakapitu"/>
    <w:rsid w:val="00DA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2067</Words>
  <Characters>12403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kszadkowska</dc:creator>
  <cp:lastModifiedBy>tdembowy</cp:lastModifiedBy>
  <cp:revision>3</cp:revision>
  <dcterms:created xsi:type="dcterms:W3CDTF">2013-01-14T15:13:00Z</dcterms:created>
  <dcterms:modified xsi:type="dcterms:W3CDTF">2015-02-05T07:11:00Z</dcterms:modified>
</cp:coreProperties>
</file>